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58"/>
        <w:gridCol w:w="5092"/>
      </w:tblGrid>
      <w:tr w:rsidR="00034021" w14:paraId="62174722" w14:textId="77777777" w:rsidTr="00034021">
        <w:trPr>
          <w:trHeight w:val="1726"/>
        </w:trPr>
        <w:tc>
          <w:tcPr>
            <w:tcW w:w="5558" w:type="dxa"/>
            <w:tcBorders>
              <w:right w:val="double" w:sz="4" w:space="0" w:color="auto"/>
            </w:tcBorders>
          </w:tcPr>
          <w:p w14:paraId="1127922E" w14:textId="77777777" w:rsidR="00034021" w:rsidRDefault="00034021" w:rsidP="00034021">
            <w:pPr>
              <w:rPr>
                <w:sz w:val="22"/>
                <w:szCs w:val="22"/>
              </w:rPr>
            </w:pPr>
          </w:p>
          <w:p w14:paraId="361FB5F8" w14:textId="77777777" w:rsidR="00034021" w:rsidRDefault="00034021" w:rsidP="00034021">
            <w:pPr>
              <w:tabs>
                <w:tab w:val="left" w:leader="dot" w:pos="4849"/>
              </w:tabs>
              <w:ind w:left="709"/>
              <w:rPr>
                <w:b/>
              </w:rPr>
            </w:pPr>
            <w:r>
              <w:rPr>
                <w:b/>
              </w:rPr>
              <w:t xml:space="preserve">         </w:t>
            </w:r>
            <w:r>
              <w:rPr>
                <w:b/>
                <w:noProof/>
                <w:lang w:val="fr-CH"/>
              </w:rPr>
              <w:pict w14:anchorId="7412D2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Une image contenant bec, symbole, oiseau&#10;&#10;Le contenu généré par l’IA peut être incorrect." style="width:25.2pt;height:30pt;visibility:visible;mso-wrap-style:square">
                  <v:imagedata r:id="rId7" o:title="Une image contenant bec, symbole, oiseau&#10;&#10;Le contenu généré par l’IA peut être incorrect"/>
                </v:shape>
              </w:pict>
            </w:r>
          </w:p>
          <w:p w14:paraId="7994BAF7" w14:textId="77777777" w:rsidR="00034021" w:rsidRDefault="00034021" w:rsidP="00034021">
            <w:pPr>
              <w:tabs>
                <w:tab w:val="left" w:leader="dot" w:pos="4849"/>
              </w:tabs>
              <w:rPr>
                <w:b/>
              </w:rPr>
            </w:pPr>
          </w:p>
          <w:p w14:paraId="59D587B2" w14:textId="77777777" w:rsidR="00034021" w:rsidRDefault="00034021" w:rsidP="00034021">
            <w:pPr>
              <w:tabs>
                <w:tab w:val="left" w:leader="dot" w:pos="4849"/>
              </w:tabs>
            </w:pPr>
            <w:r>
              <w:rPr>
                <w:b/>
              </w:rPr>
              <w:t xml:space="preserve">     COMMUNE D’ÉPALINGES</w:t>
            </w:r>
          </w:p>
          <w:p w14:paraId="6FC39C24" w14:textId="77777777" w:rsidR="00034021" w:rsidRDefault="00034021" w:rsidP="00034021">
            <w:pPr>
              <w:tabs>
                <w:tab w:val="left" w:leader="dot" w:pos="4849"/>
              </w:tabs>
            </w:pPr>
          </w:p>
          <w:p w14:paraId="3E4A012C" w14:textId="77777777" w:rsidR="00034021" w:rsidRDefault="00034021" w:rsidP="00034021">
            <w:pPr>
              <w:tabs>
                <w:tab w:val="left" w:leader="dot" w:pos="4849"/>
              </w:tabs>
              <w:rPr>
                <w:b/>
              </w:rPr>
            </w:pPr>
          </w:p>
          <w:p w14:paraId="6645322C" w14:textId="77777777" w:rsidR="00034021" w:rsidRDefault="00034021" w:rsidP="00034021">
            <w:pPr>
              <w:jc w:val="center"/>
            </w:pPr>
          </w:p>
        </w:tc>
        <w:tc>
          <w:tcPr>
            <w:tcW w:w="5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034021" w:rsidRPr="00BC315F" w:rsidRDefault="00034021" w:rsidP="0003402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77777777" w:rsidR="00034021" w:rsidRPr="00BC315F" w:rsidRDefault="00034021" w:rsidP="0003402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6C0167D8" w14:textId="77777777" w:rsidR="00034021" w:rsidRPr="00BC315F" w:rsidRDefault="00034021" w:rsidP="0003402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034021" w:rsidRPr="00BC315F" w:rsidRDefault="00034021" w:rsidP="00034021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C31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MARS</w:t>
            </w:r>
            <w:r w:rsidRPr="00BC315F">
              <w:rPr>
                <w:b/>
                <w:bCs/>
                <w:sz w:val="24"/>
                <w:szCs w:val="24"/>
              </w:rPr>
              <w:t xml:space="preserve"> 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034021" w14:paraId="091D0D47" w14:textId="77777777" w:rsidTr="00034021">
        <w:tc>
          <w:tcPr>
            <w:tcW w:w="5558" w:type="dxa"/>
          </w:tcPr>
          <w:p w14:paraId="381BC4A2" w14:textId="77777777" w:rsidR="00034021" w:rsidRDefault="00034021" w:rsidP="00034021">
            <w:r>
              <w:rPr>
                <w:b/>
                <w:bCs/>
              </w:rPr>
              <w:t>Greffe municipal</w:t>
            </w:r>
          </w:p>
          <w:p w14:paraId="1C5357EA" w14:textId="77777777" w:rsidR="00034021" w:rsidRDefault="00034021" w:rsidP="00034021">
            <w:pPr>
              <w:tabs>
                <w:tab w:val="left" w:leader="dot" w:pos="3998"/>
              </w:tabs>
              <w:spacing w:before="80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Route de la Croix-Blanche 25 – Case postale 187</w:t>
            </w:r>
          </w:p>
          <w:p w14:paraId="44607669" w14:textId="77777777" w:rsidR="00034021" w:rsidRDefault="00034021" w:rsidP="00034021">
            <w:pPr>
              <w:tabs>
                <w:tab w:val="left" w:leader="dot" w:pos="3998"/>
              </w:tabs>
              <w:spacing w:before="80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1066 </w:t>
            </w:r>
            <w:proofErr w:type="spellStart"/>
            <w:r>
              <w:rPr>
                <w:b/>
                <w:bCs/>
                <w:lang w:val="fr-CH"/>
              </w:rPr>
              <w:t>Épalinges</w:t>
            </w:r>
            <w:proofErr w:type="spellEnd"/>
          </w:p>
          <w:p w14:paraId="43AB8225" w14:textId="77777777" w:rsidR="00034021" w:rsidRDefault="00034021" w:rsidP="00034021">
            <w:pPr>
              <w:tabs>
                <w:tab w:val="left" w:leader="dot" w:pos="3998"/>
              </w:tabs>
              <w:spacing w:before="80"/>
              <w:rPr>
                <w:b/>
                <w:bCs/>
                <w:lang w:val="fr-CH"/>
              </w:rPr>
            </w:pPr>
          </w:p>
          <w:p w14:paraId="25ACA3C7" w14:textId="77777777" w:rsidR="00034021" w:rsidRDefault="00034021" w:rsidP="00034021">
            <w:pPr>
              <w:tabs>
                <w:tab w:val="left" w:leader="dot" w:pos="3998"/>
              </w:tabs>
              <w:spacing w:before="80"/>
              <w:rPr>
                <w:lang w:val="fr-CH"/>
              </w:rPr>
            </w:pPr>
            <w:r>
              <w:rPr>
                <w:b/>
                <w:bCs/>
              </w:rPr>
              <w:t>Tél.</w:t>
            </w:r>
            <w:r>
              <w:t xml:space="preserve"> : </w:t>
            </w:r>
            <w:r>
              <w:rPr>
                <w:lang w:val="fr-CH"/>
              </w:rPr>
              <w:t>+41 21 785 61 00</w:t>
            </w:r>
          </w:p>
          <w:p w14:paraId="6B13D711" w14:textId="77777777" w:rsidR="00034021" w:rsidRDefault="00034021" w:rsidP="00034021">
            <w:pPr>
              <w:tabs>
                <w:tab w:val="left" w:leader="dot" w:pos="3998"/>
              </w:tabs>
              <w:spacing w:before="80"/>
            </w:pPr>
            <w:r>
              <w:rPr>
                <w:b/>
                <w:bCs/>
              </w:rPr>
              <w:t>Fax</w:t>
            </w:r>
            <w:r>
              <w:t xml:space="preserve"> : </w:t>
            </w:r>
            <w:r>
              <w:rPr>
                <w:sz w:val="18"/>
                <w:szCs w:val="18"/>
              </w:rPr>
              <w:t>-</w:t>
            </w:r>
          </w:p>
          <w:p w14:paraId="3F9A4FC4" w14:textId="732E95D8" w:rsidR="00034021" w:rsidRPr="00BC315F" w:rsidRDefault="00034021" w:rsidP="00034021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</w:rPr>
              <w:t>E-mail</w:t>
            </w:r>
            <w:proofErr w:type="gramEnd"/>
            <w:r>
              <w:t> : greffe@epalinges.ch</w:t>
            </w:r>
          </w:p>
        </w:tc>
        <w:tc>
          <w:tcPr>
            <w:tcW w:w="5092" w:type="dxa"/>
            <w:tcBorders>
              <w:top w:val="double" w:sz="4" w:space="0" w:color="auto"/>
            </w:tcBorders>
            <w:vAlign w:val="center"/>
          </w:tcPr>
          <w:p w14:paraId="1DF2DD35" w14:textId="216C64A3" w:rsidR="00034021" w:rsidRDefault="00034021" w:rsidP="00034021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155729E3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34021"/>
    <w:rsid w:val="000656A6"/>
    <w:rsid w:val="00090193"/>
    <w:rsid w:val="000B4D79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6F7C23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BERSIER Sabrina</cp:lastModifiedBy>
  <cp:revision>5</cp:revision>
  <cp:lastPrinted>2010-09-28T14:37:00Z</cp:lastPrinted>
  <dcterms:created xsi:type="dcterms:W3CDTF">2025-06-17T09:27:00Z</dcterms:created>
  <dcterms:modified xsi:type="dcterms:W3CDTF">2025-08-15T09:03:00Z</dcterms:modified>
</cp:coreProperties>
</file>